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AE" w:rsidRPr="00B46AC1" w:rsidRDefault="001B46AE" w:rsidP="001B46AE">
      <w:pPr>
        <w:adjustRightInd w:val="0"/>
        <w:snapToGrid w:val="0"/>
        <w:jc w:val="center"/>
        <w:rPr>
          <w:rStyle w:val="fontstyle01"/>
          <w:rFonts w:eastAsia="微軟正黑體"/>
          <w:b/>
          <w:sz w:val="28"/>
          <w:szCs w:val="28"/>
        </w:rPr>
      </w:pPr>
      <w:r w:rsidRPr="00B46AC1">
        <w:rPr>
          <w:rStyle w:val="fontstyle01"/>
          <w:rFonts w:eastAsia="微軟正黑體"/>
          <w:b/>
          <w:sz w:val="28"/>
          <w:szCs w:val="28"/>
        </w:rPr>
        <w:t>國立成功大學教學單位辦理專業實習課程作業自我檢核表</w:t>
      </w:r>
    </w:p>
    <w:p w:rsidR="001B46AE" w:rsidRPr="00B46AC1" w:rsidRDefault="001B46AE" w:rsidP="001B46AE">
      <w:pPr>
        <w:adjustRightInd w:val="0"/>
        <w:snapToGrid w:val="0"/>
        <w:jc w:val="center"/>
        <w:rPr>
          <w:rStyle w:val="fontstyle01"/>
          <w:rFonts w:eastAsia="微軟正黑體"/>
          <w:b/>
        </w:rPr>
      </w:pPr>
      <w:r w:rsidRPr="00B46AC1">
        <w:rPr>
          <w:rStyle w:val="fontstyle01"/>
          <w:rFonts w:eastAsia="微軟正黑體" w:hint="eastAsia"/>
        </w:rPr>
        <w:t xml:space="preserve">                                                              </w:t>
      </w:r>
      <w:r w:rsidRPr="00B46AC1">
        <w:rPr>
          <w:rStyle w:val="fontstyle01"/>
          <w:rFonts w:eastAsia="微軟正黑體" w:hint="eastAsia"/>
        </w:rPr>
        <w:t>辦理單位：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793"/>
        <w:gridCol w:w="624"/>
        <w:gridCol w:w="2694"/>
        <w:gridCol w:w="1245"/>
        <w:gridCol w:w="1313"/>
        <w:gridCol w:w="2395"/>
        <w:gridCol w:w="921"/>
        <w:gridCol w:w="923"/>
        <w:gridCol w:w="926"/>
        <w:gridCol w:w="2307"/>
      </w:tblGrid>
      <w:tr w:rsidR="001B46AE" w:rsidRPr="00B46AC1" w:rsidTr="007B6FCE">
        <w:trPr>
          <w:trHeight w:val="360"/>
          <w:tblHeader/>
        </w:trPr>
        <w:tc>
          <w:tcPr>
            <w:tcW w:w="985" w:type="dxa"/>
            <w:vMerge w:val="restart"/>
          </w:tcPr>
          <w:p w:rsidR="001B46AE" w:rsidRPr="00A760ED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b/>
                <w:spacing w:val="-2"/>
                <w:sz w:val="22"/>
                <w:szCs w:val="22"/>
              </w:rPr>
            </w:pPr>
            <w:r w:rsidRPr="00A760ED">
              <w:rPr>
                <w:rFonts w:eastAsia="微軟正黑體"/>
                <w:b/>
                <w:spacing w:val="-2"/>
                <w:sz w:val="22"/>
                <w:szCs w:val="22"/>
              </w:rPr>
              <w:t>流程項目</w:t>
            </w:r>
          </w:p>
        </w:tc>
        <w:tc>
          <w:tcPr>
            <w:tcW w:w="1417" w:type="dxa"/>
            <w:gridSpan w:val="2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工作項目</w:t>
            </w:r>
          </w:p>
        </w:tc>
        <w:tc>
          <w:tcPr>
            <w:tcW w:w="5252" w:type="dxa"/>
            <w:gridSpan w:val="3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檢核內容</w:t>
            </w:r>
          </w:p>
        </w:tc>
        <w:tc>
          <w:tcPr>
            <w:tcW w:w="2395" w:type="dxa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 w:hint="eastAsia"/>
                <w:b/>
                <w:sz w:val="22"/>
                <w:szCs w:val="22"/>
              </w:rPr>
              <w:t>相關文件表單</w:t>
            </w:r>
          </w:p>
        </w:tc>
        <w:tc>
          <w:tcPr>
            <w:tcW w:w="2770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執行情形</w:t>
            </w:r>
          </w:p>
        </w:tc>
        <w:tc>
          <w:tcPr>
            <w:tcW w:w="2307" w:type="dxa"/>
            <w:vMerge w:val="restart"/>
          </w:tcPr>
          <w:p w:rsidR="001B46AE" w:rsidRDefault="001B46AE" w:rsidP="002136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760E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未完成及</w:t>
            </w:r>
          </w:p>
          <w:p w:rsidR="001B46AE" w:rsidRPr="00A760ED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A760E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持續改善措施說明</w:t>
            </w:r>
          </w:p>
        </w:tc>
      </w:tr>
      <w:tr w:rsidR="001B46AE" w:rsidRPr="00B46AC1" w:rsidTr="007B6FCE">
        <w:trPr>
          <w:trHeight w:val="360"/>
          <w:tblHeader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已完成</w:t>
            </w: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未完成</w:t>
            </w: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未發生</w:t>
            </w:r>
          </w:p>
        </w:tc>
        <w:tc>
          <w:tcPr>
            <w:tcW w:w="2307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355"/>
        </w:trPr>
        <w:tc>
          <w:tcPr>
            <w:tcW w:w="985" w:type="dxa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實習前</w:t>
            </w:r>
          </w:p>
        </w:tc>
        <w:tc>
          <w:tcPr>
            <w:tcW w:w="1417" w:type="dxa"/>
            <w:gridSpan w:val="2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成立實習委員會、制定實習相關規範及作業要點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明訂學生實習委員會組織成員、職掌及定期開會與記錄。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學生校外實習委員會設置要點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224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proofErr w:type="gramStart"/>
            <w:r w:rsidRPr="00B46AC1">
              <w:rPr>
                <w:rFonts w:eastAsia="微軟正黑體"/>
                <w:sz w:val="22"/>
                <w:szCs w:val="22"/>
              </w:rPr>
              <w:t>訂定系</w:t>
            </w:r>
            <w:proofErr w:type="gramEnd"/>
            <w:r w:rsidRPr="00B46AC1">
              <w:rPr>
                <w:rFonts w:eastAsia="微軟正黑體"/>
                <w:sz w:val="22"/>
                <w:szCs w:val="22"/>
              </w:rPr>
              <w:t>(</w:t>
            </w:r>
            <w:r w:rsidRPr="00B46AC1">
              <w:rPr>
                <w:rFonts w:eastAsia="微軟正黑體"/>
                <w:sz w:val="22"/>
                <w:szCs w:val="22"/>
              </w:rPr>
              <w:t>所、學位學程</w:t>
            </w:r>
            <w:r w:rsidRPr="00B46AC1">
              <w:rPr>
                <w:rFonts w:eastAsia="微軟正黑體"/>
                <w:sz w:val="22"/>
                <w:szCs w:val="22"/>
              </w:rPr>
              <w:t>)</w:t>
            </w:r>
            <w:r w:rsidRPr="00B46AC1">
              <w:rPr>
                <w:rFonts w:eastAsia="微軟正黑體"/>
                <w:sz w:val="22"/>
                <w:szCs w:val="22"/>
              </w:rPr>
              <w:t>級學生實習辦法，</w:t>
            </w:r>
            <w:proofErr w:type="gramStart"/>
            <w:r w:rsidRPr="00B46AC1">
              <w:rPr>
                <w:rFonts w:eastAsia="微軟正黑體"/>
                <w:sz w:val="22"/>
                <w:szCs w:val="22"/>
              </w:rPr>
              <w:t>並送校</w:t>
            </w:r>
            <w:proofErr w:type="gramEnd"/>
            <w:r w:rsidRPr="00B46AC1">
              <w:rPr>
                <w:rFonts w:eastAsia="微軟正黑體"/>
                <w:sz w:val="22"/>
                <w:szCs w:val="22"/>
              </w:rPr>
              <w:t>級實習委員會備查。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系</w:t>
            </w:r>
            <w:r w:rsidRPr="00B46AC1">
              <w:rPr>
                <w:rFonts w:eastAsia="微軟正黑體"/>
                <w:sz w:val="22"/>
                <w:szCs w:val="22"/>
              </w:rPr>
              <w:t>(</w:t>
            </w:r>
            <w:r w:rsidRPr="00B46AC1">
              <w:rPr>
                <w:rFonts w:eastAsia="微軟正黑體"/>
                <w:sz w:val="22"/>
                <w:szCs w:val="22"/>
              </w:rPr>
              <w:t>所、學位學程</w:t>
            </w:r>
            <w:r w:rsidRPr="00B46AC1">
              <w:rPr>
                <w:rFonts w:eastAsia="微軟正黑體"/>
                <w:sz w:val="22"/>
                <w:szCs w:val="22"/>
              </w:rPr>
              <w:t>)</w:t>
            </w:r>
            <w:r w:rsidRPr="00B46AC1">
              <w:rPr>
                <w:rFonts w:eastAsia="微軟正黑體"/>
                <w:sz w:val="22"/>
                <w:szCs w:val="22"/>
              </w:rPr>
              <w:t>級學生實習辦法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243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制定實習手冊，手冊內容包含實習須知以及相關權益，配合實習課程教學目標、實施方式、實習機構評估與選定、輔導訪視、不適應轉</w:t>
            </w:r>
            <w:proofErr w:type="gramStart"/>
            <w:r w:rsidRPr="00B46AC1">
              <w:rPr>
                <w:rFonts w:eastAsia="微軟正黑體"/>
                <w:sz w:val="22"/>
                <w:szCs w:val="22"/>
              </w:rPr>
              <w:t>介</w:t>
            </w:r>
            <w:proofErr w:type="gramEnd"/>
            <w:r w:rsidRPr="00B46AC1">
              <w:rPr>
                <w:rFonts w:eastAsia="微軟正黑體"/>
                <w:sz w:val="22"/>
                <w:szCs w:val="22"/>
              </w:rPr>
              <w:t>、爭議及意外事件處理機制、實習成績評分、實習考核及其他事項推動的作業辦法。</w:t>
            </w:r>
          </w:p>
        </w:tc>
        <w:tc>
          <w:tcPr>
            <w:tcW w:w="2395" w:type="dxa"/>
          </w:tcPr>
          <w:p w:rsidR="001B46AE" w:rsidRPr="00D22609" w:rsidRDefault="00D22609" w:rsidP="00213610">
            <w:pPr>
              <w:adjustRightInd w:val="0"/>
              <w:snapToGrid w:val="0"/>
              <w:jc w:val="center"/>
              <w:rPr>
                <w:rStyle w:val="a4"/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fldChar w:fldCharType="begin"/>
            </w:r>
            <w:r>
              <w:rPr>
                <w:rFonts w:eastAsia="微軟正黑體"/>
                <w:sz w:val="22"/>
                <w:szCs w:val="22"/>
              </w:rPr>
              <w:instrText xml:space="preserve"> HYPERLINK "https://cid-acad.ncku.edu.tw/var/file/42/1042/img/4738/587533403.docx" </w:instrText>
            </w:r>
            <w:r>
              <w:rPr>
                <w:rFonts w:eastAsia="微軟正黑體"/>
                <w:sz w:val="22"/>
                <w:szCs w:val="22"/>
              </w:rPr>
              <w:fldChar w:fldCharType="separate"/>
            </w:r>
            <w:r w:rsidR="001B46AE" w:rsidRPr="00D22609">
              <w:rPr>
                <w:rStyle w:val="a4"/>
                <w:rFonts w:eastAsia="微軟正黑體"/>
                <w:sz w:val="22"/>
                <w:szCs w:val="22"/>
              </w:rPr>
              <w:t>實習手冊</w:t>
            </w:r>
            <w:r w:rsidR="001B46AE" w:rsidRPr="00D22609">
              <w:rPr>
                <w:rStyle w:val="a4"/>
                <w:rFonts w:eastAsia="微軟正黑體" w:hint="eastAsia"/>
                <w:sz w:val="22"/>
                <w:szCs w:val="22"/>
              </w:rPr>
              <w:t>參考大綱</w:t>
            </w:r>
          </w:p>
          <w:p w:rsidR="001B46AE" w:rsidRPr="00163B6A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D22609">
              <w:rPr>
                <w:rStyle w:val="a4"/>
                <w:rFonts w:eastAsia="微軟正黑體" w:hint="eastAsia"/>
                <w:sz w:val="22"/>
                <w:szCs w:val="22"/>
              </w:rPr>
              <w:t>(</w:t>
            </w:r>
            <w:r w:rsidRPr="00D22609">
              <w:rPr>
                <w:rStyle w:val="a4"/>
                <w:rFonts w:eastAsia="微軟正黑體" w:hint="eastAsia"/>
                <w:sz w:val="22"/>
                <w:szCs w:val="22"/>
              </w:rPr>
              <w:t>文件</w:t>
            </w:r>
            <w:r w:rsidRPr="00D22609">
              <w:rPr>
                <w:rStyle w:val="a4"/>
                <w:rFonts w:eastAsia="微軟正黑體" w:hint="eastAsia"/>
                <w:sz w:val="22"/>
                <w:szCs w:val="22"/>
              </w:rPr>
              <w:t>1)</w:t>
            </w:r>
            <w:r w:rsidR="00D22609">
              <w:rPr>
                <w:rFonts w:eastAsia="微軟正黑體"/>
                <w:sz w:val="22"/>
                <w:szCs w:val="22"/>
              </w:rPr>
              <w:fldChar w:fldCharType="end"/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規劃專業實習課程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專業實習課程依本校開課、排課規定開設，妥適規劃並經課程委員會通過。</w:t>
            </w:r>
          </w:p>
        </w:tc>
        <w:tc>
          <w:tcPr>
            <w:tcW w:w="2395" w:type="dxa"/>
          </w:tcPr>
          <w:p w:rsidR="001B46AE" w:rsidRPr="00163B6A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163B6A">
              <w:rPr>
                <w:rFonts w:eastAsia="微軟正黑體" w:hint="eastAsia"/>
                <w:sz w:val="22"/>
                <w:szCs w:val="22"/>
              </w:rPr>
              <w:t>新開設課程須提供課程委員會會議紀錄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D9335C" w:rsidRPr="00B46AC1" w:rsidTr="00D9335C">
        <w:trPr>
          <w:trHeight w:val="840"/>
        </w:trPr>
        <w:tc>
          <w:tcPr>
            <w:tcW w:w="985" w:type="dxa"/>
            <w:vMerge/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9335C" w:rsidRPr="00B46AC1" w:rsidRDefault="00D9335C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評估及篩選實習機構</w:t>
            </w:r>
          </w:p>
        </w:tc>
        <w:tc>
          <w:tcPr>
            <w:tcW w:w="5252" w:type="dxa"/>
            <w:gridSpan w:val="3"/>
            <w:tcBorders>
              <w:bottom w:val="single" w:sz="4" w:space="0" w:color="auto"/>
            </w:tcBorders>
          </w:tcPr>
          <w:p w:rsidR="00D9335C" w:rsidRPr="00B46AC1" w:rsidRDefault="00D9335C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訂定實習機構之篩選標準、流程及作法之相關辦法。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D9335C" w:rsidRPr="00163B6A" w:rsidRDefault="001A3E37" w:rsidP="000D0878">
            <w:pPr>
              <w:widowControl/>
              <w:adjustRightInd w:val="0"/>
              <w:snapToGrid w:val="0"/>
              <w:jc w:val="both"/>
              <w:outlineLvl w:val="2"/>
              <w:rPr>
                <w:rFonts w:eastAsia="微軟正黑體"/>
                <w:sz w:val="22"/>
                <w:szCs w:val="22"/>
              </w:rPr>
            </w:pPr>
            <w:hyperlink r:id="rId6" w:history="1">
              <w:r w:rsidR="00D9335C" w:rsidRPr="00D22609">
                <w:rPr>
                  <w:rStyle w:val="a4"/>
                  <w:rFonts w:eastAsia="微軟正黑體"/>
                  <w:sz w:val="22"/>
                  <w:szCs w:val="22"/>
                </w:rPr>
                <w:t>實習機構基本資料與評估表</w:t>
              </w:r>
              <w:r w:rsidR="00D9335C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D9335C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範本</w:t>
              </w:r>
              <w:r w:rsidR="00D9335C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) (</w:t>
              </w:r>
              <w:r w:rsidR="00D9335C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="00D9335C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2)</w:t>
              </w:r>
            </w:hyperlink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D9335C" w:rsidRPr="00B46AC1" w:rsidTr="00D9335C">
        <w:trPr>
          <w:trHeight w:val="165"/>
        </w:trPr>
        <w:tc>
          <w:tcPr>
            <w:tcW w:w="985" w:type="dxa"/>
            <w:vMerge/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D9335C" w:rsidRPr="00B46AC1" w:rsidRDefault="00D9335C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  <w:tcBorders>
              <w:top w:val="single" w:sz="4" w:space="0" w:color="auto"/>
            </w:tcBorders>
          </w:tcPr>
          <w:p w:rsidR="00D9335C" w:rsidRPr="00807A5E" w:rsidRDefault="00583C9D" w:rsidP="00213610">
            <w:pPr>
              <w:adjustRightInd w:val="0"/>
              <w:snapToGrid w:val="0"/>
              <w:jc w:val="both"/>
              <w:rPr>
                <w:rFonts w:eastAsia="微軟正黑體"/>
                <w:b/>
                <w:color w:val="FF0000"/>
                <w:sz w:val="22"/>
                <w:szCs w:val="22"/>
              </w:rPr>
            </w:pPr>
            <w:r w:rsidRPr="00F108A6">
              <w:rPr>
                <w:rFonts w:eastAsia="微軟正黑體" w:hint="eastAsia"/>
                <w:sz w:val="22"/>
                <w:szCs w:val="22"/>
              </w:rPr>
              <w:t>於教育部</w:t>
            </w:r>
            <w:r w:rsidRPr="00F108A6">
              <w:rPr>
                <w:rFonts w:eastAsia="微軟正黑體" w:hint="eastAsia"/>
                <w:b/>
                <w:sz w:val="22"/>
                <w:szCs w:val="22"/>
              </w:rPr>
              <w:t>「</w:t>
            </w:r>
            <w:hyperlink r:id="rId7" w:history="1">
              <w:r w:rsidRPr="00F108A6">
                <w:rPr>
                  <w:rStyle w:val="a4"/>
                  <w:rFonts w:eastAsia="微軟正黑體" w:hint="eastAsia"/>
                  <w:b/>
                  <w:sz w:val="22"/>
                  <w:szCs w:val="22"/>
                </w:rPr>
                <w:t>實習機構查詢系統</w:t>
              </w:r>
            </w:hyperlink>
            <w:r w:rsidRPr="00F108A6">
              <w:rPr>
                <w:rFonts w:eastAsia="微軟正黑體" w:hint="eastAsia"/>
                <w:b/>
                <w:sz w:val="22"/>
                <w:szCs w:val="22"/>
              </w:rPr>
              <w:t>」</w:t>
            </w:r>
            <w:bookmarkStart w:id="0" w:name="_GoBack"/>
            <w:r w:rsidRPr="00F108A6">
              <w:rPr>
                <w:rFonts w:eastAsia="微軟正黑體" w:hint="eastAsia"/>
                <w:sz w:val="22"/>
                <w:szCs w:val="22"/>
              </w:rPr>
              <w:t>確認機構符合法定條件，並經系</w:t>
            </w:r>
            <w:r w:rsidRPr="00F108A6">
              <w:rPr>
                <w:rFonts w:eastAsia="微軟正黑體"/>
                <w:sz w:val="22"/>
                <w:szCs w:val="22"/>
              </w:rPr>
              <w:t>(</w:t>
            </w:r>
            <w:r w:rsidRPr="00F108A6">
              <w:rPr>
                <w:rFonts w:eastAsia="微軟正黑體"/>
                <w:sz w:val="22"/>
                <w:szCs w:val="22"/>
              </w:rPr>
              <w:t>所、學位學程</w:t>
            </w:r>
            <w:r w:rsidRPr="00F108A6">
              <w:rPr>
                <w:rFonts w:eastAsia="微軟正黑體"/>
                <w:sz w:val="22"/>
                <w:szCs w:val="22"/>
              </w:rPr>
              <w:t>)</w:t>
            </w:r>
            <w:r w:rsidRPr="00F108A6">
              <w:rPr>
                <w:rFonts w:eastAsia="微軟正黑體"/>
                <w:sz w:val="22"/>
                <w:szCs w:val="22"/>
              </w:rPr>
              <w:t>級學生</w:t>
            </w:r>
            <w:r w:rsidRPr="00F108A6">
              <w:rPr>
                <w:rFonts w:eastAsia="微軟正黑體" w:hint="eastAsia"/>
                <w:sz w:val="22"/>
                <w:szCs w:val="22"/>
              </w:rPr>
              <w:t>校外</w:t>
            </w:r>
            <w:r w:rsidRPr="00F108A6">
              <w:rPr>
                <w:rFonts w:eastAsia="微軟正黑體"/>
                <w:sz w:val="22"/>
                <w:szCs w:val="22"/>
              </w:rPr>
              <w:t>實習委員會</w:t>
            </w:r>
            <w:r w:rsidRPr="00F108A6">
              <w:rPr>
                <w:rFonts w:eastAsia="微軟正黑體" w:hint="eastAsia"/>
                <w:sz w:val="22"/>
                <w:szCs w:val="22"/>
              </w:rPr>
              <w:t>檢核與確認</w:t>
            </w:r>
            <w:r w:rsidRPr="00F108A6">
              <w:rPr>
                <w:rFonts w:eastAsia="微軟正黑體"/>
                <w:sz w:val="22"/>
                <w:szCs w:val="22"/>
              </w:rPr>
              <w:t>。</w:t>
            </w:r>
            <w:bookmarkEnd w:id="0"/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D9335C" w:rsidRPr="00F108A6" w:rsidRDefault="00583C9D" w:rsidP="00213610">
            <w:pPr>
              <w:adjustRightInd w:val="0"/>
              <w:snapToGrid w:val="0"/>
              <w:jc w:val="both"/>
              <w:outlineLvl w:val="2"/>
              <w:rPr>
                <w:color w:val="FF0000"/>
              </w:rPr>
            </w:pPr>
            <w:r w:rsidRPr="00F108A6">
              <w:rPr>
                <w:rFonts w:eastAsia="微軟正黑體" w:hint="eastAsia"/>
                <w:sz w:val="22"/>
                <w:szCs w:val="22"/>
              </w:rPr>
              <w:t>提供實習委員會會議紀錄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D9335C" w:rsidRPr="00B46AC1" w:rsidRDefault="00D9335C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0D0878" w:rsidRPr="00B46AC1" w:rsidTr="00F724CA">
        <w:trPr>
          <w:trHeight w:val="1141"/>
        </w:trPr>
        <w:tc>
          <w:tcPr>
            <w:tcW w:w="985" w:type="dxa"/>
            <w:vMerge/>
          </w:tcPr>
          <w:p w:rsidR="000D0878" w:rsidRPr="00B46AC1" w:rsidRDefault="000D0878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0D0878" w:rsidRPr="00B46AC1" w:rsidRDefault="000D0878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媒合學生至選定之實習機構</w:t>
            </w:r>
          </w:p>
        </w:tc>
        <w:tc>
          <w:tcPr>
            <w:tcW w:w="5252" w:type="dxa"/>
            <w:gridSpan w:val="3"/>
          </w:tcPr>
          <w:p w:rsidR="000D0878" w:rsidRPr="00B46AC1" w:rsidRDefault="000D0878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建置</w:t>
            </w:r>
            <w:proofErr w:type="gramStart"/>
            <w:r w:rsidRPr="00B46AC1">
              <w:rPr>
                <w:rFonts w:eastAsia="微軟正黑體"/>
                <w:sz w:val="22"/>
                <w:szCs w:val="22"/>
              </w:rPr>
              <w:t>完善媒</w:t>
            </w:r>
            <w:proofErr w:type="gramEnd"/>
            <w:r w:rsidRPr="00B46AC1">
              <w:rPr>
                <w:rFonts w:eastAsia="微軟正黑體"/>
                <w:sz w:val="22"/>
                <w:szCs w:val="22"/>
              </w:rPr>
              <w:t>合制度，對實習媒合之流程確實開會與紀錄。</w:t>
            </w:r>
          </w:p>
        </w:tc>
        <w:tc>
          <w:tcPr>
            <w:tcW w:w="2395" w:type="dxa"/>
          </w:tcPr>
          <w:p w:rsidR="000D0878" w:rsidRPr="00163B6A" w:rsidRDefault="000D0878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163B6A">
              <w:rPr>
                <w:rFonts w:eastAsia="微軟正黑體" w:hint="eastAsia"/>
                <w:sz w:val="22"/>
                <w:szCs w:val="22"/>
              </w:rPr>
              <w:t>提供實習委員會會議紀錄</w:t>
            </w:r>
          </w:p>
        </w:tc>
        <w:tc>
          <w:tcPr>
            <w:tcW w:w="921" w:type="dxa"/>
          </w:tcPr>
          <w:p w:rsidR="000D0878" w:rsidRPr="00B46AC1" w:rsidRDefault="000D0878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0D0878" w:rsidRPr="00B46AC1" w:rsidRDefault="000D0878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0D0878" w:rsidRPr="00B46AC1" w:rsidRDefault="000D0878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0D0878" w:rsidRPr="00B46AC1" w:rsidRDefault="000D0878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0D0878">
        <w:trPr>
          <w:trHeight w:val="627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簽訂實習合約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合約內容包含雙方負責事項與職責、實習內容、實習</w:t>
            </w:r>
            <w:proofErr w:type="gramStart"/>
            <w:r w:rsidRPr="00B46AC1">
              <w:rPr>
                <w:rFonts w:eastAsia="微軟正黑體"/>
                <w:sz w:val="22"/>
                <w:szCs w:val="22"/>
              </w:rPr>
              <w:t>期間、</w:t>
            </w:r>
            <w:proofErr w:type="gramEnd"/>
            <w:r w:rsidRPr="00B46AC1">
              <w:rPr>
                <w:rFonts w:eastAsia="微軟正黑體"/>
                <w:sz w:val="22"/>
                <w:szCs w:val="22"/>
              </w:rPr>
              <w:t>實習場所、每日實習時間、實習給付與福利事項、實習保險、實習考核、爭議處理、不適應轉換方式等。</w:t>
            </w:r>
          </w:p>
        </w:tc>
        <w:tc>
          <w:tcPr>
            <w:tcW w:w="2395" w:type="dxa"/>
          </w:tcPr>
          <w:p w:rsidR="001B46AE" w:rsidRPr="00163B6A" w:rsidRDefault="001B46AE" w:rsidP="00213610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163B6A">
              <w:rPr>
                <w:rFonts w:eastAsia="微軟正黑體" w:hint="eastAsia"/>
                <w:sz w:val="22"/>
                <w:szCs w:val="22"/>
              </w:rPr>
              <w:t>1</w:t>
            </w:r>
            <w:r w:rsidRPr="00163B6A">
              <w:rPr>
                <w:rFonts w:eastAsia="微軟正黑體"/>
                <w:sz w:val="22"/>
                <w:szCs w:val="22"/>
              </w:rPr>
              <w:t>.</w:t>
            </w:r>
            <w:hyperlink r:id="rId8" w:history="1"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實習合約書範本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_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有薪資版本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3)</w:t>
              </w:r>
            </w:hyperlink>
          </w:p>
          <w:p w:rsidR="001B46AE" w:rsidRPr="00163B6A" w:rsidRDefault="001B46AE" w:rsidP="00213610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  <w:r w:rsidRPr="00163B6A">
              <w:rPr>
                <w:rFonts w:eastAsia="微軟正黑體" w:hint="eastAsia"/>
                <w:sz w:val="22"/>
                <w:szCs w:val="22"/>
              </w:rPr>
              <w:t>2</w:t>
            </w:r>
            <w:r w:rsidRPr="00163B6A">
              <w:rPr>
                <w:rFonts w:eastAsia="微軟正黑體"/>
                <w:sz w:val="22"/>
                <w:szCs w:val="22"/>
              </w:rPr>
              <w:t>.</w:t>
            </w:r>
            <w:hyperlink r:id="rId9" w:history="1"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實習合約書範本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_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無薪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lastRenderedPageBreak/>
                <w:t>資版本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4)</w:t>
              </w:r>
            </w:hyperlink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255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實習合約書送所屬教學單位實習委員會審議。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提供實習委員會會議紀錄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345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實習合約書於學生實習前完成雙方簽署，並會辦學校法制組、課</w:t>
            </w:r>
            <w:proofErr w:type="gramStart"/>
            <w:r w:rsidRPr="00B46AC1">
              <w:rPr>
                <w:rFonts w:eastAsia="微軟正黑體"/>
                <w:sz w:val="22"/>
                <w:szCs w:val="22"/>
              </w:rPr>
              <w:t>務</w:t>
            </w:r>
            <w:proofErr w:type="gramEnd"/>
            <w:r w:rsidRPr="00B46AC1">
              <w:rPr>
                <w:rFonts w:eastAsia="微軟正黑體"/>
                <w:sz w:val="22"/>
                <w:szCs w:val="22"/>
              </w:rPr>
              <w:t>組檢視。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提供經簽署之</w:t>
            </w:r>
            <w:r w:rsidRPr="00B46AC1">
              <w:rPr>
                <w:rFonts w:eastAsia="微軟正黑體"/>
                <w:sz w:val="22"/>
                <w:szCs w:val="22"/>
              </w:rPr>
              <w:t>實習合約書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訂定學生實習計畫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確實訂定實習學生個別實習計畫書。</w:t>
            </w:r>
          </w:p>
        </w:tc>
        <w:tc>
          <w:tcPr>
            <w:tcW w:w="2395" w:type="dxa"/>
          </w:tcPr>
          <w:p w:rsidR="001B46AE" w:rsidRPr="00B46AC1" w:rsidRDefault="001A3E37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hyperlink r:id="rId10" w:history="1">
              <w:r w:rsidR="001B46AE" w:rsidRPr="00D22609">
                <w:rPr>
                  <w:rStyle w:val="a4"/>
                  <w:rFonts w:eastAsia="微軟正黑體"/>
                  <w:sz w:val="22"/>
                  <w:szCs w:val="22"/>
                </w:rPr>
                <w:t>實習學生個別實習計畫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參考大綱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5)</w:t>
              </w:r>
            </w:hyperlink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辦理職前講習與訓練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辦理實習說明會及實習安全講習，說明會內容有含實習內容、注意事項、</w:t>
            </w:r>
            <w:r w:rsidRPr="00B46AC1">
              <w:rPr>
                <w:rFonts w:eastAsia="微軟正黑體" w:hint="eastAsia"/>
                <w:sz w:val="22"/>
                <w:szCs w:val="22"/>
              </w:rPr>
              <w:t>實習</w:t>
            </w:r>
            <w:r w:rsidRPr="00B46AC1">
              <w:rPr>
                <w:rFonts w:eastAsia="微軟正黑體"/>
                <w:sz w:val="22"/>
                <w:szCs w:val="22"/>
              </w:rPr>
              <w:t>安全須知、權利義務事項等及性騷擾防治宣導教育。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提供辦理</w:t>
            </w:r>
            <w:r w:rsidRPr="00B46AC1">
              <w:rPr>
                <w:rFonts w:eastAsia="微軟正黑體"/>
                <w:sz w:val="22"/>
                <w:szCs w:val="22"/>
              </w:rPr>
              <w:t>職前講習與訓練</w:t>
            </w:r>
            <w:r w:rsidRPr="00B46AC1">
              <w:rPr>
                <w:rFonts w:eastAsia="微軟正黑體" w:hint="eastAsia"/>
                <w:sz w:val="22"/>
                <w:szCs w:val="22"/>
              </w:rPr>
              <w:t>紀錄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確認學生實習保險之保障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已依實習內容及保險類型為學生投保相關保險，並留存紀錄，</w:t>
            </w:r>
            <w:r w:rsidRPr="00B46AC1">
              <w:rPr>
                <w:rFonts w:eastAsia="微軟正黑體"/>
                <w:sz w:val="22"/>
                <w:szCs w:val="22"/>
              </w:rPr>
              <w:t xml:space="preserve"> </w:t>
            </w:r>
            <w:r w:rsidRPr="00B46AC1">
              <w:rPr>
                <w:rFonts w:eastAsia="微軟正黑體"/>
                <w:sz w:val="22"/>
                <w:szCs w:val="22"/>
              </w:rPr>
              <w:t>以利維護實習學生權益。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提供投保紀錄證明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實習中</w:t>
            </w: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安排及執行輔導訪視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定期訪視學生與實習合作機構。</w:t>
            </w:r>
          </w:p>
        </w:tc>
        <w:tc>
          <w:tcPr>
            <w:tcW w:w="2395" w:type="dxa"/>
          </w:tcPr>
          <w:p w:rsidR="001B46AE" w:rsidRPr="00B46AC1" w:rsidRDefault="001A3E37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hyperlink r:id="rId11" w:history="1">
              <w:r w:rsidR="001B46AE" w:rsidRPr="00D22609">
                <w:rPr>
                  <w:rStyle w:val="a4"/>
                  <w:rFonts w:eastAsia="微軟正黑體"/>
                  <w:sz w:val="22"/>
                  <w:szCs w:val="22"/>
                </w:rPr>
                <w:t>校外實習學生訪視輔導紀錄表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範本</w:t>
              </w:r>
              <w:r w:rsidR="001B46AE" w:rsidRPr="00D22609">
                <w:rPr>
                  <w:rStyle w:val="a4"/>
                  <w:rFonts w:eastAsia="微軟正黑體"/>
                  <w:sz w:val="22"/>
                  <w:szCs w:val="22"/>
                </w:rPr>
                <w:t>)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 xml:space="preserve"> 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6)</w:t>
              </w:r>
            </w:hyperlink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建立學生意見反饋機制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建立明確的學生意見反應機制及管道，並公告學生周知。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提供相關機制或公告證明文件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轉換實習單位或實習生離退機制之建立與輔導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制定不適應輔導轉換機制及流程。</w:t>
            </w:r>
          </w:p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95" w:type="dxa"/>
          </w:tcPr>
          <w:p w:rsidR="001B46AE" w:rsidRPr="00B46AC1" w:rsidRDefault="001A3E37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hyperlink r:id="rId12" w:history="1"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學生校外實習異動申請表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範本</w:t>
              </w:r>
              <w:r w:rsidR="001B46AE" w:rsidRPr="00D22609">
                <w:rPr>
                  <w:rStyle w:val="a4"/>
                  <w:rFonts w:eastAsia="微軟正黑體"/>
                  <w:sz w:val="22"/>
                  <w:szCs w:val="22"/>
                </w:rPr>
                <w:t>)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 xml:space="preserve"> 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7)</w:t>
              </w:r>
            </w:hyperlink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855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實習合作機構與實習學</w:t>
            </w:r>
            <w:r w:rsidRPr="00B46AC1">
              <w:rPr>
                <w:rFonts w:eastAsia="微軟正黑體"/>
                <w:sz w:val="22"/>
                <w:szCs w:val="22"/>
              </w:rPr>
              <w:lastRenderedPageBreak/>
              <w:t>生發生爭議時之協商處理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lastRenderedPageBreak/>
              <w:t>建立學生與實習合作機構發生爭議時之申訴管道，並訂有協商及處理制度。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提供機制證明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1050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若學生認為實習權益受損時，單位實習委員會有邀請該案實習機構、實習學生、專家學者、相關單位及人員，共同參與討論並作成紀錄。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提供會議紀錄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375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學生申訴會議</w:t>
            </w:r>
            <w:proofErr w:type="gramStart"/>
            <w:r w:rsidRPr="00B46AC1">
              <w:rPr>
                <w:rFonts w:eastAsia="微軟正黑體"/>
                <w:sz w:val="22"/>
                <w:szCs w:val="22"/>
              </w:rPr>
              <w:t>紀錄送校級</w:t>
            </w:r>
            <w:proofErr w:type="gramEnd"/>
            <w:r w:rsidRPr="00B46AC1">
              <w:rPr>
                <w:rFonts w:eastAsia="微軟正黑體"/>
                <w:sz w:val="22"/>
                <w:szCs w:val="22"/>
              </w:rPr>
              <w:t>實習委員會備查。</w:t>
            </w:r>
          </w:p>
        </w:tc>
        <w:tc>
          <w:tcPr>
            <w:tcW w:w="2395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備查會議紀錄</w:t>
            </w: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c>
          <w:tcPr>
            <w:tcW w:w="985" w:type="dxa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b/>
                <w:sz w:val="22"/>
                <w:szCs w:val="22"/>
              </w:rPr>
            </w:pPr>
            <w:r w:rsidRPr="00B46AC1">
              <w:rPr>
                <w:rFonts w:eastAsia="微軟正黑體"/>
                <w:b/>
                <w:sz w:val="22"/>
                <w:szCs w:val="22"/>
              </w:rPr>
              <w:t>實習後</w:t>
            </w: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實習成效與考核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widowControl/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每學年</w:t>
            </w:r>
            <w:r w:rsidRPr="00B46AC1">
              <w:rPr>
                <w:rFonts w:eastAsia="微軟正黑體"/>
                <w:sz w:val="22"/>
                <w:szCs w:val="22"/>
              </w:rPr>
              <w:t>(</w:t>
            </w:r>
            <w:r w:rsidRPr="00B46AC1">
              <w:rPr>
                <w:rFonts w:eastAsia="微軟正黑體"/>
                <w:sz w:val="22"/>
                <w:szCs w:val="22"/>
              </w:rPr>
              <w:t>學期</w:t>
            </w:r>
            <w:r w:rsidRPr="00B46AC1">
              <w:rPr>
                <w:rFonts w:eastAsia="微軟正黑體"/>
                <w:sz w:val="22"/>
                <w:szCs w:val="22"/>
              </w:rPr>
              <w:t>)</w:t>
            </w:r>
            <w:r w:rsidRPr="00B46AC1">
              <w:rPr>
                <w:rFonts w:eastAsia="微軟正黑體"/>
                <w:sz w:val="22"/>
                <w:szCs w:val="22"/>
              </w:rPr>
              <w:t>實習課程結束後，教學單位有評估學生實習成效。</w:t>
            </w:r>
          </w:p>
        </w:tc>
        <w:tc>
          <w:tcPr>
            <w:tcW w:w="2395" w:type="dxa"/>
          </w:tcPr>
          <w:p w:rsidR="001B46AE" w:rsidRPr="00B46AC1" w:rsidRDefault="001A3E37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hyperlink r:id="rId13" w:history="1"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學生實習成績考評表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範本</w:t>
              </w:r>
              <w:r w:rsidR="001B46AE" w:rsidRPr="00D22609">
                <w:rPr>
                  <w:rStyle w:val="a4"/>
                  <w:rFonts w:eastAsia="微軟正黑體"/>
                  <w:sz w:val="22"/>
                  <w:szCs w:val="22"/>
                </w:rPr>
                <w:t>)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 xml:space="preserve"> 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8)</w:t>
              </w:r>
            </w:hyperlink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351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實習成效評估機制</w:t>
            </w:r>
            <w:r w:rsidRPr="00B46AC1">
              <w:rPr>
                <w:rFonts w:eastAsia="微軟正黑體"/>
                <w:sz w:val="22"/>
                <w:szCs w:val="22"/>
              </w:rPr>
              <w:t>(</w:t>
            </w:r>
            <w:r w:rsidRPr="00B46AC1">
              <w:rPr>
                <w:rFonts w:eastAsia="微軟正黑體"/>
                <w:sz w:val="22"/>
                <w:szCs w:val="22"/>
              </w:rPr>
              <w:t>透過實習學生、合作機構之回饋意見與滿意度調查，了解實習課程成效</w:t>
            </w:r>
            <w:r w:rsidRPr="00B46AC1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學生對實習合作機構之意見回饋，收集滿意度調查資料並分析改進。</w:t>
            </w:r>
          </w:p>
        </w:tc>
        <w:tc>
          <w:tcPr>
            <w:tcW w:w="2395" w:type="dxa"/>
            <w:vMerge w:val="restart"/>
          </w:tcPr>
          <w:p w:rsidR="001B46AE" w:rsidRPr="00B46AC1" w:rsidRDefault="001A3E37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hyperlink r:id="rId14" w:history="1"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學生校外實習問卷調查表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範本</w:t>
              </w:r>
              <w:r w:rsidR="001B46AE" w:rsidRPr="00D22609">
                <w:rPr>
                  <w:rStyle w:val="a4"/>
                  <w:rFonts w:eastAsia="微軟正黑體"/>
                  <w:sz w:val="22"/>
                  <w:szCs w:val="22"/>
                </w:rPr>
                <w:t>)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9)</w:t>
              </w:r>
            </w:hyperlink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450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學生對實習課程之意見回饋，收集滿意度調查資料並分析改進。</w:t>
            </w:r>
          </w:p>
        </w:tc>
        <w:tc>
          <w:tcPr>
            <w:tcW w:w="239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1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923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合作機構對實習學生、課程設計之意見回饋，收集滿意度調查資料並分析改進。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 w:rsidR="001B46AE" w:rsidRPr="00B46AC1" w:rsidRDefault="001A3E37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hyperlink r:id="rId15" w:history="1"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校外實習合作機構對實習課程暨實習學生滿意度問卷調查表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範本</w:t>
              </w:r>
              <w:r w:rsidR="001B46AE" w:rsidRPr="00D22609">
                <w:rPr>
                  <w:rStyle w:val="a4"/>
                  <w:rFonts w:eastAsia="微軟正黑體"/>
                  <w:sz w:val="22"/>
                  <w:szCs w:val="22"/>
                </w:rPr>
                <w:t>)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(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文件</w:t>
              </w:r>
              <w:r w:rsidR="001B46AE" w:rsidRPr="00D22609">
                <w:rPr>
                  <w:rStyle w:val="a4"/>
                  <w:rFonts w:eastAsia="微軟正黑體" w:hint="eastAsia"/>
                  <w:sz w:val="22"/>
                  <w:szCs w:val="22"/>
                </w:rPr>
                <w:t>10)</w:t>
              </w:r>
            </w:hyperlink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680"/>
        </w:trPr>
        <w:tc>
          <w:tcPr>
            <w:tcW w:w="985" w:type="dxa"/>
            <w:vMerge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建立持續改善機制</w:t>
            </w:r>
          </w:p>
        </w:tc>
        <w:tc>
          <w:tcPr>
            <w:tcW w:w="5252" w:type="dxa"/>
            <w:gridSpan w:val="3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定期自我檢核辦理實習課程作業情形。</w:t>
            </w:r>
          </w:p>
        </w:tc>
        <w:tc>
          <w:tcPr>
            <w:tcW w:w="2395" w:type="dxa"/>
            <w:tcBorders>
              <w:bottom w:val="single" w:sz="4" w:space="0" w:color="000000"/>
              <w:right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ascii="微軟正黑體" w:eastAsia="微軟正黑體" w:hAnsi="微軟正黑體"/>
                <w:sz w:val="22"/>
                <w:szCs w:val="22"/>
              </w:rPr>
              <w:t>教學單位辦理專業實習課程作業自我檢核表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558"/>
        </w:trPr>
        <w:tc>
          <w:tcPr>
            <w:tcW w:w="1778" w:type="dxa"/>
            <w:gridSpan w:val="2"/>
            <w:tcBorders>
              <w:right w:val="single" w:sz="4" w:space="0" w:color="auto"/>
            </w:tcBorders>
            <w:vAlign w:val="center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填表人</w:t>
            </w:r>
          </w:p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核章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  <w:vAlign w:val="center"/>
          </w:tcPr>
          <w:p w:rsidR="001B46AE" w:rsidRPr="00B46AC1" w:rsidRDefault="001B46AE" w:rsidP="00213610">
            <w:pPr>
              <w:widowControl/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B46AE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聯絡分機</w:t>
            </w:r>
          </w:p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/>
                <w:sz w:val="22"/>
                <w:szCs w:val="22"/>
              </w:rPr>
              <w:t>Email</w:t>
            </w:r>
          </w:p>
        </w:tc>
        <w:tc>
          <w:tcPr>
            <w:tcW w:w="37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6AE" w:rsidRPr="00C40CCF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pacing w:val="-1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6AE" w:rsidRPr="00C40CCF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pacing w:val="-10"/>
                <w:sz w:val="22"/>
                <w:szCs w:val="22"/>
              </w:rPr>
            </w:pPr>
            <w:r w:rsidRPr="00C40CCF">
              <w:rPr>
                <w:rFonts w:eastAsia="微軟正黑體"/>
                <w:sz w:val="22"/>
                <w:szCs w:val="22"/>
              </w:rPr>
              <w:t>教學單位</w:t>
            </w:r>
            <w:r w:rsidRPr="00C40CCF">
              <w:rPr>
                <w:rFonts w:eastAsia="微軟正黑體" w:hint="eastAsia"/>
                <w:sz w:val="22"/>
                <w:szCs w:val="22"/>
              </w:rPr>
              <w:t>學生校外實習委員會</w:t>
            </w:r>
            <w:r>
              <w:rPr>
                <w:rFonts w:eastAsia="微軟正黑體" w:hint="eastAsia"/>
                <w:sz w:val="22"/>
                <w:szCs w:val="22"/>
              </w:rPr>
              <w:t>議</w:t>
            </w:r>
            <w:r w:rsidRPr="00C40CCF">
              <w:rPr>
                <w:rFonts w:eastAsia="微軟正黑體"/>
                <w:sz w:val="22"/>
                <w:szCs w:val="22"/>
              </w:rPr>
              <w:t>通過日期</w:t>
            </w:r>
          </w:p>
        </w:tc>
        <w:tc>
          <w:tcPr>
            <w:tcW w:w="2307" w:type="dxa"/>
            <w:tcBorders>
              <w:left w:val="single" w:sz="4" w:space="0" w:color="000000"/>
            </w:tcBorders>
            <w:vAlign w:val="center"/>
          </w:tcPr>
          <w:p w:rsidR="001B46AE" w:rsidRPr="001360EF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  <w:tr w:rsidR="001B46AE" w:rsidRPr="00B46AC1" w:rsidTr="007B6FCE">
        <w:trPr>
          <w:trHeight w:val="571"/>
        </w:trPr>
        <w:tc>
          <w:tcPr>
            <w:tcW w:w="1778" w:type="dxa"/>
            <w:gridSpan w:val="2"/>
            <w:tcBorders>
              <w:right w:val="single" w:sz="4" w:space="0" w:color="auto"/>
            </w:tcBorders>
            <w:vAlign w:val="center"/>
          </w:tcPr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單位主管</w:t>
            </w:r>
          </w:p>
          <w:p w:rsidR="001B46AE" w:rsidRPr="00B46AC1" w:rsidRDefault="001B46AE" w:rsidP="00213610">
            <w:pPr>
              <w:adjustRightInd w:val="0"/>
              <w:snapToGrid w:val="0"/>
              <w:jc w:val="center"/>
              <w:rPr>
                <w:rFonts w:eastAsia="微軟正黑體"/>
                <w:sz w:val="22"/>
                <w:szCs w:val="22"/>
              </w:rPr>
            </w:pPr>
            <w:r w:rsidRPr="00B46AC1">
              <w:rPr>
                <w:rFonts w:eastAsia="微軟正黑體" w:hint="eastAsia"/>
                <w:sz w:val="22"/>
                <w:szCs w:val="22"/>
              </w:rPr>
              <w:t>核章</w:t>
            </w:r>
          </w:p>
        </w:tc>
        <w:tc>
          <w:tcPr>
            <w:tcW w:w="13348" w:type="dxa"/>
            <w:gridSpan w:val="9"/>
            <w:tcBorders>
              <w:left w:val="single" w:sz="4" w:space="0" w:color="auto"/>
            </w:tcBorders>
            <w:vAlign w:val="center"/>
          </w:tcPr>
          <w:p w:rsidR="001B46AE" w:rsidRPr="00B46AC1" w:rsidRDefault="001B46AE" w:rsidP="00213610">
            <w:pPr>
              <w:adjustRightInd w:val="0"/>
              <w:snapToGrid w:val="0"/>
              <w:jc w:val="both"/>
              <w:rPr>
                <w:rFonts w:eastAsia="微軟正黑體"/>
                <w:sz w:val="22"/>
                <w:szCs w:val="22"/>
              </w:rPr>
            </w:pPr>
          </w:p>
        </w:tc>
      </w:tr>
    </w:tbl>
    <w:p w:rsidR="001B46AE" w:rsidRPr="00A760ED" w:rsidRDefault="001B46AE" w:rsidP="001B46AE">
      <w:pPr>
        <w:adjustRightInd w:val="0"/>
        <w:snapToGrid w:val="0"/>
        <w:spacing w:beforeLines="50" w:before="180"/>
        <w:ind w:left="684" w:hangingChars="285" w:hanging="684"/>
        <w:jc w:val="both"/>
        <w:rPr>
          <w:rFonts w:ascii="微軟正黑體" w:eastAsia="微軟正黑體" w:hAnsi="微軟正黑體"/>
        </w:rPr>
      </w:pPr>
      <w:r w:rsidRPr="00B46AC1">
        <w:rPr>
          <w:rFonts w:ascii="微軟正黑體" w:eastAsia="微軟正黑體" w:hAnsi="微軟正黑體" w:hint="eastAsia"/>
        </w:rPr>
        <w:t>備註：</w:t>
      </w:r>
      <w:r w:rsidRPr="00A760ED">
        <w:rPr>
          <w:rFonts w:ascii="微軟正黑體" w:eastAsia="微軟正黑體" w:hAnsi="微軟正黑體" w:hint="eastAsia"/>
        </w:rPr>
        <w:t>請開設校外實習課程之教學單位，依檢核表對於前一學期開設之實習課程自我檢核，並送所屬教學單位校外實習委員會審核，</w:t>
      </w:r>
      <w:proofErr w:type="gramStart"/>
      <w:r w:rsidRPr="00A760ED">
        <w:rPr>
          <w:rFonts w:ascii="微軟正黑體" w:eastAsia="微軟正黑體" w:hAnsi="微軟正黑體" w:hint="eastAsia"/>
        </w:rPr>
        <w:t>再送校級</w:t>
      </w:r>
      <w:proofErr w:type="gramEnd"/>
      <w:r w:rsidRPr="00A760ED">
        <w:rPr>
          <w:rFonts w:ascii="微軟正黑體" w:eastAsia="微軟正黑體" w:hAnsi="微軟正黑體" w:hint="eastAsia"/>
        </w:rPr>
        <w:t>學生校外實習委員會備查。</w:t>
      </w:r>
    </w:p>
    <w:p w:rsidR="00B25DE6" w:rsidRPr="001B46AE" w:rsidRDefault="001A3E37"/>
    <w:sectPr w:rsidR="00B25DE6" w:rsidRPr="001B46AE" w:rsidSect="001B46AE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37" w:rsidRDefault="001A3E37" w:rsidP="00163B6A">
      <w:r>
        <w:separator/>
      </w:r>
    </w:p>
  </w:endnote>
  <w:endnote w:type="continuationSeparator" w:id="0">
    <w:p w:rsidR="001A3E37" w:rsidRDefault="001A3E37" w:rsidP="0016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37" w:rsidRDefault="001A3E37" w:rsidP="00163B6A">
      <w:r>
        <w:separator/>
      </w:r>
    </w:p>
  </w:footnote>
  <w:footnote w:type="continuationSeparator" w:id="0">
    <w:p w:rsidR="001A3E37" w:rsidRDefault="001A3E37" w:rsidP="0016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AE"/>
    <w:rsid w:val="000D0878"/>
    <w:rsid w:val="00133D69"/>
    <w:rsid w:val="00163B6A"/>
    <w:rsid w:val="001A3E37"/>
    <w:rsid w:val="001B46AE"/>
    <w:rsid w:val="00460E0E"/>
    <w:rsid w:val="00583C9D"/>
    <w:rsid w:val="005B2C9C"/>
    <w:rsid w:val="007929EF"/>
    <w:rsid w:val="007B6FCE"/>
    <w:rsid w:val="007C6309"/>
    <w:rsid w:val="00807A5E"/>
    <w:rsid w:val="0095198D"/>
    <w:rsid w:val="00C37041"/>
    <w:rsid w:val="00C421B6"/>
    <w:rsid w:val="00CB3D6F"/>
    <w:rsid w:val="00D22609"/>
    <w:rsid w:val="00D9335C"/>
    <w:rsid w:val="00E63FAA"/>
    <w:rsid w:val="00F1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D7D4F-3C64-4EEC-AD13-55DC0115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6A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6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1B46AE"/>
    <w:rPr>
      <w:color w:val="0000FF"/>
      <w:u w:val="single"/>
    </w:rPr>
  </w:style>
  <w:style w:type="character" w:customStyle="1" w:styleId="fontstyle01">
    <w:name w:val="fontstyle01"/>
    <w:rsid w:val="001B46AE"/>
    <w:rPr>
      <w:rFonts w:ascii="DFKaiShu-SB-Estd-BF" w:hAnsi="DFKaiShu-SB-Estd-BF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63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3B6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B6A"/>
    <w:rPr>
      <w:rFonts w:ascii="Times New Roman" w:eastAsia="標楷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D2260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B6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-acad.ncku.edu.tw/var/file/42/1042/img/4738/617978831.doc" TargetMode="External"/><Relationship Id="rId13" Type="http://schemas.openxmlformats.org/officeDocument/2006/relationships/hyperlink" Target="https://cid-acad.ncku.edu.tw/var/file/42/1042/img/4738/32758986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.yuntech.edu.tw/User/Login" TargetMode="External"/><Relationship Id="rId12" Type="http://schemas.openxmlformats.org/officeDocument/2006/relationships/hyperlink" Target="https://cid-acad.ncku.edu.tw/var/file/42/1042/img/4738/524784834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id-acad.ncku.edu.tw/var/file/42/1042/img/4738/727593007.docx" TargetMode="External"/><Relationship Id="rId11" Type="http://schemas.openxmlformats.org/officeDocument/2006/relationships/hyperlink" Target="https://cid-acad.ncku.edu.tw/var/file/42/1042/img/4738/642137194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id-acad.ncku.edu.tw/var/file/42/1042/img/4738/120097501.docx" TargetMode="External"/><Relationship Id="rId10" Type="http://schemas.openxmlformats.org/officeDocument/2006/relationships/hyperlink" Target="https://cid-acad.ncku.edu.tw/var/file/42/1042/img/4738/48049411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id-acad.ncku.edu.tw/var/file/42/1042/img/4738/548390037.doc" TargetMode="External"/><Relationship Id="rId14" Type="http://schemas.openxmlformats.org/officeDocument/2006/relationships/hyperlink" Target="https://cid-acad.ncku.edu.tw/var/file/42/1042/img/4738/597038362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2025-08-14T05:17:00Z</dcterms:created>
  <dcterms:modified xsi:type="dcterms:W3CDTF">2025-08-18T01:11:00Z</dcterms:modified>
</cp:coreProperties>
</file>